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77D72C3E" w:rsidR="00455C02" w:rsidRDefault="00455C02" w:rsidP="00455C02">
      <w:pPr>
        <w:pStyle w:val="NoSpacing"/>
      </w:pPr>
      <w:r w:rsidRPr="0038363D">
        <w:t>Date</w:t>
      </w:r>
      <w:r w:rsidR="00A834A3">
        <w:t xml:space="preserve">: </w:t>
      </w:r>
      <w:r w:rsidR="00BE1639">
        <w:t>March 12,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Default="00D76256" w:rsidP="00D76256">
      <w:pPr>
        <w:pStyle w:val="NoSpacing"/>
      </w:pPr>
      <w:r w:rsidRPr="0038363D">
        <w:t>Location</w:t>
      </w:r>
      <w:r>
        <w:t>:  22950 Broadway, Schell-Vista Station #1 Sonoma CA 95476</w:t>
      </w:r>
    </w:p>
    <w:p w14:paraId="38E32DBD" w14:textId="5DF26576" w:rsidR="00F11337" w:rsidRDefault="00F11337" w:rsidP="00F11337">
      <w:pPr>
        <w:rPr>
          <w:rFonts w:ascii="Arial" w:hAnsi="Arial" w:cs="Arial"/>
          <w:sz w:val="24"/>
          <w:szCs w:val="24"/>
        </w:rPr>
      </w:pPr>
      <w:r>
        <w:t xml:space="preserve">Zoom: </w:t>
      </w:r>
      <w:hyperlink r:id="rId7" w:history="1">
        <w:r w:rsidRPr="001125B7">
          <w:rPr>
            <w:rStyle w:val="Hyperlink"/>
            <w:rFonts w:ascii="Arial" w:hAnsi="Arial" w:cs="Arial"/>
            <w:sz w:val="24"/>
            <w:szCs w:val="24"/>
          </w:rPr>
          <w:t>https://us02web.zoom.us/j/84496858737?pwd=bVB4YUUyWHJMQS81c0ZWODVIV1ZJdz09</w:t>
        </w:r>
      </w:hyperlink>
    </w:p>
    <w:p w14:paraId="407D323C" w14:textId="7E5E8F9C" w:rsidR="00F11337" w:rsidRPr="005B3498" w:rsidRDefault="00F11337" w:rsidP="00D76256">
      <w:pPr>
        <w:pStyle w:val="NoSpacing"/>
        <w:rPr>
          <w:color w:val="0563C1"/>
          <w:sz w:val="24"/>
          <w:szCs w:val="24"/>
          <w:u w:val="single"/>
        </w:rPr>
      </w:pP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13C428C2" w14:textId="77777777" w:rsidR="00F3600C" w:rsidRDefault="00F3600C" w:rsidP="00F360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  Item to be discussed: Letter From Mark </w:t>
      </w:r>
      <w:proofErr w:type="spellStart"/>
      <w:r>
        <w:rPr>
          <w:sz w:val="20"/>
          <w:szCs w:val="20"/>
        </w:rPr>
        <w:t>Bramfitt</w:t>
      </w:r>
      <w:proofErr w:type="spellEnd"/>
      <w:r>
        <w:rPr>
          <w:sz w:val="20"/>
          <w:szCs w:val="20"/>
        </w:rPr>
        <w:t>, Executive Officer of the Sonoma Local Agency Formation Commission dated December 12, 2023, received Saturday, January 6</w:t>
      </w:r>
      <w:proofErr w:type="gramStart"/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  concerning</w:t>
      </w:r>
      <w:proofErr w:type="gramEnd"/>
      <w:r>
        <w:rPr>
          <w:sz w:val="20"/>
          <w:szCs w:val="20"/>
        </w:rPr>
        <w:t xml:space="preserve">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 w:cs="Helvetica"/>
          <w:sz w:val="20"/>
          <w:szCs w:val="20"/>
        </w:rPr>
        <w:t>Government Code Section 54956.9.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30F77A2E" w14:textId="77777777" w:rsidR="00C729AD" w:rsidRPr="00C729AD" w:rsidRDefault="00C729AD" w:rsidP="00C729AD">
      <w:pPr>
        <w:pStyle w:val="ListParagraph"/>
        <w:ind w:left="1170"/>
        <w:rPr>
          <w:sz w:val="20"/>
          <w:szCs w:val="20"/>
        </w:rPr>
      </w:pP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0E2EB2D5" w14:textId="77777777" w:rsidR="00C729AD" w:rsidRDefault="00D76256" w:rsidP="00C729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1182C910" w14:textId="780FB8BA" w:rsidR="00C729AD" w:rsidRPr="00C729AD" w:rsidRDefault="00C729AD" w:rsidP="00C729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8:  Closed Session </w:t>
      </w:r>
      <w:r>
        <w:rPr>
          <w:rFonts w:ascii="Helvetica" w:hAnsi="Helvetica" w:cs="Helvetica"/>
          <w:sz w:val="24"/>
          <w:szCs w:val="24"/>
        </w:rPr>
        <w:t xml:space="preserve">pursuant to </w:t>
      </w:r>
      <w:r w:rsidRPr="00C729AD">
        <w:rPr>
          <w:rFonts w:ascii="Helvetica" w:hAnsi="Helvetica" w:cs="Helvetica"/>
        </w:rPr>
        <w:t>Government Code Section 54956.9.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1D1DDBFC" w14:textId="6168294D" w:rsidR="00C729AD" w:rsidRDefault="00C729AD" w:rsidP="00D76256">
      <w:pPr>
        <w:pStyle w:val="ListParagraph"/>
        <w:rPr>
          <w:sz w:val="24"/>
          <w:szCs w:val="24"/>
        </w:rPr>
      </w:pPr>
    </w:p>
    <w:p w14:paraId="77BD11E6" w14:textId="77777777" w:rsidR="007225F7" w:rsidRDefault="007225F7" w:rsidP="00D76256">
      <w:pPr>
        <w:pStyle w:val="ListParagraph"/>
        <w:rPr>
          <w:sz w:val="24"/>
          <w:szCs w:val="24"/>
        </w:rPr>
      </w:pP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39262116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737D9D">
        <w:rPr>
          <w:sz w:val="24"/>
          <w:szCs w:val="24"/>
        </w:rPr>
        <w:t>April</w:t>
      </w:r>
      <w:r w:rsidR="00490FF2">
        <w:rPr>
          <w:sz w:val="24"/>
          <w:szCs w:val="24"/>
        </w:rPr>
        <w:t xml:space="preserve"> </w:t>
      </w:r>
      <w:r w:rsidR="00F630BD">
        <w:rPr>
          <w:sz w:val="24"/>
          <w:szCs w:val="24"/>
        </w:rPr>
        <w:t>9</w:t>
      </w:r>
      <w:r w:rsidR="002E1EF1">
        <w:rPr>
          <w:sz w:val="24"/>
          <w:szCs w:val="24"/>
        </w:rPr>
        <w:t xml:space="preserve">, </w:t>
      </w:r>
      <w:proofErr w:type="gramStart"/>
      <w:r w:rsidR="002E1EF1">
        <w:rPr>
          <w:sz w:val="24"/>
          <w:szCs w:val="24"/>
        </w:rPr>
        <w:t>2024</w:t>
      </w:r>
      <w:proofErr w:type="gramEnd"/>
      <w:r w:rsidR="00451530">
        <w:rPr>
          <w:sz w:val="24"/>
          <w:szCs w:val="24"/>
        </w:rPr>
        <w:t xml:space="preserve"> at 4:00</w:t>
      </w:r>
      <w:r w:rsidR="00731A47">
        <w:rPr>
          <w:sz w:val="24"/>
          <w:szCs w:val="24"/>
        </w:rPr>
        <w:t>pm</w:t>
      </w:r>
      <w:r>
        <w:rPr>
          <w:sz w:val="24"/>
          <w:szCs w:val="24"/>
        </w:rPr>
        <w:t xml:space="preserve">.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61CD" w14:textId="77777777" w:rsidR="00955B61" w:rsidRDefault="00955B61" w:rsidP="001F44B3">
      <w:pPr>
        <w:spacing w:after="0" w:line="240" w:lineRule="auto"/>
      </w:pPr>
      <w:r>
        <w:separator/>
      </w:r>
    </w:p>
  </w:endnote>
  <w:endnote w:type="continuationSeparator" w:id="0">
    <w:p w14:paraId="04A5F9AB" w14:textId="77777777" w:rsidR="00955B61" w:rsidRDefault="00955B61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A920" w14:textId="77777777" w:rsidR="00955B61" w:rsidRDefault="00955B61" w:rsidP="001F44B3">
      <w:pPr>
        <w:spacing w:after="0" w:line="240" w:lineRule="auto"/>
      </w:pPr>
      <w:r>
        <w:separator/>
      </w:r>
    </w:p>
  </w:footnote>
  <w:footnote w:type="continuationSeparator" w:id="0">
    <w:p w14:paraId="79C5B2A8" w14:textId="77777777" w:rsidR="00955B61" w:rsidRDefault="00955B61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44CCC"/>
    <w:rsid w:val="00051664"/>
    <w:rsid w:val="00102CC8"/>
    <w:rsid w:val="00113555"/>
    <w:rsid w:val="00185102"/>
    <w:rsid w:val="00191928"/>
    <w:rsid w:val="001C154E"/>
    <w:rsid w:val="001D3F8C"/>
    <w:rsid w:val="001F44B3"/>
    <w:rsid w:val="00214C4C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490FF2"/>
    <w:rsid w:val="00523CAB"/>
    <w:rsid w:val="00533EC9"/>
    <w:rsid w:val="005B3498"/>
    <w:rsid w:val="005E7B9B"/>
    <w:rsid w:val="006005A5"/>
    <w:rsid w:val="006222C4"/>
    <w:rsid w:val="00664943"/>
    <w:rsid w:val="006706F2"/>
    <w:rsid w:val="00677953"/>
    <w:rsid w:val="006F734B"/>
    <w:rsid w:val="00717EE4"/>
    <w:rsid w:val="007225F7"/>
    <w:rsid w:val="00731A47"/>
    <w:rsid w:val="00737D9D"/>
    <w:rsid w:val="007D6115"/>
    <w:rsid w:val="00817A52"/>
    <w:rsid w:val="008307BB"/>
    <w:rsid w:val="008373CA"/>
    <w:rsid w:val="008D7E9E"/>
    <w:rsid w:val="008E0D08"/>
    <w:rsid w:val="00945945"/>
    <w:rsid w:val="00955B61"/>
    <w:rsid w:val="00984011"/>
    <w:rsid w:val="00A834A3"/>
    <w:rsid w:val="00A92A93"/>
    <w:rsid w:val="00AE3ED9"/>
    <w:rsid w:val="00B37B8B"/>
    <w:rsid w:val="00B41D9B"/>
    <w:rsid w:val="00BB4657"/>
    <w:rsid w:val="00BB6A03"/>
    <w:rsid w:val="00BE1639"/>
    <w:rsid w:val="00C465A0"/>
    <w:rsid w:val="00C50093"/>
    <w:rsid w:val="00C729AD"/>
    <w:rsid w:val="00CA5EA0"/>
    <w:rsid w:val="00D15ECD"/>
    <w:rsid w:val="00D36F80"/>
    <w:rsid w:val="00D76256"/>
    <w:rsid w:val="00D90E7C"/>
    <w:rsid w:val="00D96DD1"/>
    <w:rsid w:val="00DC6239"/>
    <w:rsid w:val="00DD72B1"/>
    <w:rsid w:val="00E35E83"/>
    <w:rsid w:val="00E66243"/>
    <w:rsid w:val="00E85CDE"/>
    <w:rsid w:val="00EF6AE6"/>
    <w:rsid w:val="00F0032F"/>
    <w:rsid w:val="00F11337"/>
    <w:rsid w:val="00F3600C"/>
    <w:rsid w:val="00F61F17"/>
    <w:rsid w:val="00F630BD"/>
    <w:rsid w:val="00F80E21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496858737?pwd=bVB4YUUyWHJMQS81c0ZWODVIV1ZJ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dcterms:created xsi:type="dcterms:W3CDTF">2024-03-08T21:16:00Z</dcterms:created>
  <dcterms:modified xsi:type="dcterms:W3CDTF">2024-03-08T21:18:00Z</dcterms:modified>
</cp:coreProperties>
</file>